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8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7"/>
      </w:tblGrid>
      <w:tr w:rsidR="00710AD2" w:rsidRPr="002B3A3D" w14:paraId="66540887" w14:textId="77777777" w:rsidTr="00E302E6">
        <w:trPr>
          <w:trHeight w:val="2117"/>
        </w:trPr>
        <w:tc>
          <w:tcPr>
            <w:tcW w:w="9187" w:type="dxa"/>
            <w:hideMark/>
          </w:tcPr>
          <w:tbl>
            <w:tblPr>
              <w:tblW w:w="8640" w:type="dxa"/>
              <w:tblInd w:w="108" w:type="dxa"/>
              <w:tblLook w:val="04A0" w:firstRow="1" w:lastRow="0" w:firstColumn="1" w:lastColumn="0" w:noHBand="0" w:noVBand="1"/>
            </w:tblPr>
            <w:tblGrid>
              <w:gridCol w:w="8640"/>
            </w:tblGrid>
            <w:tr w:rsidR="00710AD2" w:rsidRPr="002B3A3D" w14:paraId="7AA7A8A1" w14:textId="77777777" w:rsidTr="004C3F66">
              <w:trPr>
                <w:trHeight w:val="4516"/>
              </w:trPr>
              <w:tc>
                <w:tcPr>
                  <w:tcW w:w="86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AC757F" w14:textId="77777777" w:rsidR="00710AD2" w:rsidRPr="002B3A3D" w:rsidRDefault="00710AD2">
                  <w:pPr>
                    <w:spacing w:line="276" w:lineRule="auto"/>
                    <w:ind w:left="180"/>
                    <w:rPr>
                      <w:rFonts w:ascii="Calibri" w:hAnsi="Calibri" w:cs="Calibri"/>
                      <w:b/>
                    </w:rPr>
                  </w:pPr>
                </w:p>
                <w:p w14:paraId="46247495" w14:textId="77777777" w:rsidR="00252CEC" w:rsidRPr="002B3A3D" w:rsidRDefault="00B44498" w:rsidP="00252CEC">
                  <w:pPr>
                    <w:spacing w:line="276" w:lineRule="auto"/>
                    <w:jc w:val="center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  <w:u w:val="single"/>
                      <w:lang w:eastAsia="en-US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  <w:u w:val="single"/>
                      <w:lang w:eastAsia="en-US"/>
                    </w:rPr>
                    <w:t>Dr Kumar Brace Street</w:t>
                  </w:r>
                  <w:r w:rsidR="00E75E5D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  <w:u w:val="single"/>
                      <w:lang w:eastAsia="en-US"/>
                    </w:rPr>
                    <w:t xml:space="preserve"> Health Centre</w:t>
                  </w:r>
                </w:p>
                <w:p w14:paraId="7F99643F" w14:textId="77777777" w:rsidR="00710AD2" w:rsidRPr="002B3A3D" w:rsidRDefault="00710AD2">
                  <w:pPr>
                    <w:spacing w:line="276" w:lineRule="auto"/>
                    <w:rPr>
                      <w:rFonts w:ascii="Calibri" w:hAnsi="Calibri" w:cs="Calibri"/>
                      <w:b/>
                    </w:rPr>
                  </w:pPr>
                  <w:r w:rsidRPr="002B3A3D">
                    <w:rPr>
                      <w:rFonts w:ascii="Calibri" w:hAnsi="Calibri" w:cs="Calibri"/>
                      <w:b/>
                    </w:rPr>
                    <w:t xml:space="preserve">The NHS Family and Friends </w:t>
                  </w:r>
                  <w:proofErr w:type="gramStart"/>
                  <w:r w:rsidRPr="002B3A3D">
                    <w:rPr>
                      <w:rFonts w:ascii="Calibri" w:hAnsi="Calibri" w:cs="Calibri"/>
                      <w:b/>
                    </w:rPr>
                    <w:t xml:space="preserve">test </w:t>
                  </w:r>
                  <w:r w:rsidR="00104948">
                    <w:rPr>
                      <w:rFonts w:ascii="Calibri" w:hAnsi="Calibri" w:cs="Calibri"/>
                      <w:b/>
                    </w:rPr>
                    <w:t xml:space="preserve"> -</w:t>
                  </w:r>
                  <w:proofErr w:type="gramEnd"/>
                  <w:r w:rsidR="00104948">
                    <w:rPr>
                      <w:rFonts w:ascii="Calibri" w:hAnsi="Calibri" w:cs="Calibri"/>
                      <w:b/>
                    </w:rPr>
                    <w:t xml:space="preserve"> </w:t>
                  </w:r>
                </w:p>
                <w:p w14:paraId="3AA7C936" w14:textId="77777777" w:rsidR="00710AD2" w:rsidRPr="002B3A3D" w:rsidRDefault="00F5797E">
                  <w:pPr>
                    <w:spacing w:before="100" w:beforeAutospacing="1" w:after="100" w:afterAutospacing="1" w:line="276" w:lineRule="auto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BF51B1">
                    <w:rPr>
                      <w:rFonts w:ascii="Calibri" w:hAnsi="Calibri" w:cs="Calibri"/>
                      <w:b/>
                      <w:color w:val="C00000"/>
                      <w:sz w:val="22"/>
                      <w:szCs w:val="22"/>
                      <w:u w:val="single"/>
                    </w:rPr>
                    <w:t xml:space="preserve">Reporting Month </w:t>
                  </w:r>
                  <w:r w:rsidR="00A219F1" w:rsidRPr="00BF51B1">
                    <w:rPr>
                      <w:rFonts w:ascii="Calibri" w:hAnsi="Calibri" w:cs="Calibri"/>
                      <w:b/>
                      <w:color w:val="C00000"/>
                      <w:sz w:val="22"/>
                      <w:szCs w:val="22"/>
                      <w:u w:val="single"/>
                    </w:rPr>
                    <w:t>–</w:t>
                  </w:r>
                  <w:r w:rsidR="004576F5" w:rsidRPr="00BF51B1">
                    <w:rPr>
                      <w:rFonts w:ascii="Calibri" w:hAnsi="Calibri" w:cs="Calibri"/>
                      <w:b/>
                      <w:color w:val="C00000"/>
                      <w:sz w:val="22"/>
                      <w:szCs w:val="22"/>
                      <w:u w:val="single"/>
                    </w:rPr>
                    <w:t xml:space="preserve"> </w:t>
                  </w:r>
                  <w:r w:rsidR="008E28F7" w:rsidRPr="00BF51B1">
                    <w:rPr>
                      <w:rFonts w:ascii="Calibri" w:hAnsi="Calibri" w:cs="Calibri"/>
                      <w:b/>
                      <w:color w:val="C00000"/>
                      <w:sz w:val="22"/>
                      <w:szCs w:val="22"/>
                      <w:u w:val="single"/>
                    </w:rPr>
                    <w:t xml:space="preserve">NOV </w:t>
                  </w:r>
                  <w:r w:rsidR="00E659B6" w:rsidRPr="00BF51B1">
                    <w:rPr>
                      <w:rFonts w:ascii="Calibri" w:hAnsi="Calibri" w:cs="Calibri"/>
                      <w:b/>
                      <w:color w:val="C00000"/>
                      <w:sz w:val="22"/>
                      <w:szCs w:val="22"/>
                      <w:u w:val="single"/>
                    </w:rPr>
                    <w:t>2024</w:t>
                  </w:r>
                  <w:r w:rsidR="00104948" w:rsidRPr="00BF51B1">
                    <w:rPr>
                      <w:rFonts w:ascii="Calibri" w:hAnsi="Calibri" w:cs="Calibri"/>
                      <w:b/>
                      <w:color w:val="C00000"/>
                      <w:sz w:val="22"/>
                      <w:szCs w:val="22"/>
                      <w:u w:val="single"/>
                    </w:rPr>
                    <w:t xml:space="preserve"> </w:t>
                  </w:r>
                  <w:r w:rsidR="00710AD2" w:rsidRPr="002B3A3D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The NHS Family and Friends Test is a way of gathering patient feedback, so we can continually review our service.</w:t>
                  </w:r>
                </w:p>
                <w:p w14:paraId="51DEEE10" w14:textId="77777777" w:rsidR="00710AD2" w:rsidRPr="002B3A3D" w:rsidRDefault="00710AD2">
                  <w:pPr>
                    <w:spacing w:before="100" w:beforeAutospacing="1" w:after="100" w:afterAutospacing="1" w:line="276" w:lineRule="auto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2B3A3D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It is based on one simple question:” How likely are patients to recommend our GP Practice to friends and family if they needed similar care or treatment?”</w:t>
                  </w:r>
                </w:p>
                <w:p w14:paraId="705FC6A8" w14:textId="77777777" w:rsidR="003E5031" w:rsidRDefault="00710AD2">
                  <w:pPr>
                    <w:spacing w:before="100" w:beforeAutospacing="1" w:after="100" w:afterAutospacing="1" w:line="276" w:lineRule="auto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2B3A3D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Patients are asked to tell us the main reason for their response.</w:t>
                  </w:r>
                  <w:r w:rsidR="00AD6E64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B3A3D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Patients are informed their feedback will help us learn more about what they think of their experience. Patients are advised their co</w:t>
                  </w:r>
                  <w:r w:rsidR="003E5031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 xml:space="preserve">mments can be given anonymously. </w:t>
                  </w:r>
                </w:p>
                <w:p w14:paraId="25551BFC" w14:textId="77777777" w:rsidR="00A44773" w:rsidRPr="00BF51B1" w:rsidRDefault="00710AD2" w:rsidP="009B3B9A">
                  <w:pPr>
                    <w:spacing w:before="100" w:beforeAutospacing="1" w:after="100" w:afterAutospacing="1" w:line="276" w:lineRule="auto"/>
                    <w:rPr>
                      <w:rFonts w:ascii="Calibri" w:hAnsi="Calibri" w:cs="Calibri"/>
                      <w:b/>
                      <w:color w:val="1F497D" w:themeColor="text2"/>
                      <w:sz w:val="22"/>
                      <w:szCs w:val="22"/>
                      <w:u w:val="single"/>
                    </w:rPr>
                  </w:pPr>
                  <w:r w:rsidRPr="00BF51B1">
                    <w:rPr>
                      <w:rFonts w:ascii="Calibri" w:hAnsi="Calibri" w:cs="Calibri"/>
                      <w:b/>
                      <w:color w:val="1F497D" w:themeColor="text2"/>
                      <w:sz w:val="22"/>
                      <w:szCs w:val="22"/>
                      <w:u w:val="single"/>
                    </w:rPr>
                    <w:t xml:space="preserve">Friends and Family </w:t>
                  </w:r>
                  <w:r w:rsidR="00F5797E" w:rsidRPr="00BF51B1">
                    <w:rPr>
                      <w:rFonts w:ascii="Calibri" w:hAnsi="Calibri" w:cs="Calibri"/>
                      <w:b/>
                      <w:color w:val="1F497D" w:themeColor="text2"/>
                      <w:sz w:val="22"/>
                      <w:szCs w:val="22"/>
                      <w:u w:val="single"/>
                    </w:rPr>
                    <w:t>Tests completed</w:t>
                  </w:r>
                </w:p>
                <w:p w14:paraId="4D1F5D40" w14:textId="77777777" w:rsidR="009B3B9A" w:rsidRDefault="00710AD2" w:rsidP="009B3B9A">
                  <w:pPr>
                    <w:spacing w:before="100" w:beforeAutospacing="1" w:after="100" w:afterAutospacing="1" w:line="276" w:lineRule="auto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2B3A3D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” How likely are patients to recommend our GP Practice to friends and family if they needed similar care or treatment?”</w:t>
                  </w:r>
                </w:p>
                <w:p w14:paraId="47493DC3" w14:textId="77777777" w:rsidR="000A4C07" w:rsidRPr="00A31D1B" w:rsidRDefault="00A31D1B" w:rsidP="00A31D1B">
                  <w:pPr>
                    <w:pStyle w:val="ListParagraph"/>
                    <w:numPr>
                      <w:ilvl w:val="0"/>
                      <w:numId w:val="11"/>
                    </w:numPr>
                    <w:spacing w:before="100" w:beforeAutospacing="1" w:after="100" w:afterAutospacing="1"/>
                    <w:rPr>
                      <w:rFonts w:cs="Calibri"/>
                      <w:b/>
                    </w:rPr>
                  </w:pPr>
                  <w:r w:rsidRPr="00A31D1B">
                    <w:rPr>
                      <w:rFonts w:cs="Calibri"/>
                      <w:b/>
                    </w:rPr>
                    <w:t>20</w:t>
                  </w:r>
                  <w:r w:rsidR="00104948" w:rsidRPr="00A31D1B">
                    <w:rPr>
                      <w:rFonts w:cs="Calibri"/>
                      <w:b/>
                    </w:rPr>
                    <w:t xml:space="preserve"> </w:t>
                  </w:r>
                  <w:r w:rsidR="00710AD2" w:rsidRPr="00A31D1B">
                    <w:rPr>
                      <w:rFonts w:cs="Calibri"/>
                      <w:b/>
                    </w:rPr>
                    <w:t>patien</w:t>
                  </w:r>
                  <w:r w:rsidR="009B3B9A" w:rsidRPr="00A31D1B">
                    <w:rPr>
                      <w:rFonts w:cs="Calibri"/>
                      <w:b/>
                    </w:rPr>
                    <w:t xml:space="preserve">ts indicated </w:t>
                  </w:r>
                  <w:r w:rsidR="005D709D" w:rsidRPr="00A31D1B">
                    <w:rPr>
                      <w:rFonts w:cs="Calibri"/>
                      <w:b/>
                    </w:rPr>
                    <w:t>–</w:t>
                  </w:r>
                  <w:r w:rsidR="009B3B9A" w:rsidRPr="00A31D1B">
                    <w:rPr>
                      <w:rFonts w:cs="Calibri"/>
                      <w:b/>
                    </w:rPr>
                    <w:t xml:space="preserve"> </w:t>
                  </w:r>
                  <w:r w:rsidR="005D709D" w:rsidRPr="00A31D1B">
                    <w:rPr>
                      <w:rFonts w:cs="Calibri"/>
                      <w:b/>
                    </w:rPr>
                    <w:t>Very Good</w:t>
                  </w:r>
                  <w:r w:rsidR="000A4C07" w:rsidRPr="00A31D1B">
                    <w:rPr>
                      <w:rFonts w:cs="Calibri"/>
                      <w:b/>
                    </w:rPr>
                    <w:t xml:space="preserve"> </w:t>
                  </w:r>
                </w:p>
                <w:p w14:paraId="5FD32FB0" w14:textId="77777777" w:rsidR="009B3B9A" w:rsidRPr="00A31D1B" w:rsidRDefault="00A31D1B" w:rsidP="00A31D1B">
                  <w:pPr>
                    <w:pStyle w:val="ListParagraph"/>
                    <w:numPr>
                      <w:ilvl w:val="0"/>
                      <w:numId w:val="11"/>
                    </w:numPr>
                    <w:spacing w:before="100" w:beforeAutospacing="1" w:after="100" w:afterAutospacing="1"/>
                    <w:rPr>
                      <w:rFonts w:cs="Calibri"/>
                      <w:b/>
                    </w:rPr>
                  </w:pPr>
                  <w:r w:rsidRPr="00A31D1B">
                    <w:rPr>
                      <w:rFonts w:cs="Calibri"/>
                      <w:b/>
                    </w:rPr>
                    <w:t>3</w:t>
                  </w:r>
                  <w:r w:rsidR="00104948" w:rsidRPr="00A31D1B">
                    <w:rPr>
                      <w:rFonts w:cs="Calibri"/>
                      <w:b/>
                    </w:rPr>
                    <w:t xml:space="preserve"> </w:t>
                  </w:r>
                  <w:r w:rsidR="00710AD2" w:rsidRPr="00A31D1B">
                    <w:rPr>
                      <w:rFonts w:cs="Calibri"/>
                      <w:b/>
                    </w:rPr>
                    <w:t>patients indicated -</w:t>
                  </w:r>
                  <w:r w:rsidR="005D709D" w:rsidRPr="00A31D1B">
                    <w:rPr>
                      <w:rFonts w:cs="Calibri"/>
                      <w:b/>
                    </w:rPr>
                    <w:t xml:space="preserve"> Good</w:t>
                  </w:r>
                  <w:r w:rsidR="00710AD2" w:rsidRPr="00A31D1B">
                    <w:rPr>
                      <w:rFonts w:cs="Calibri"/>
                      <w:b/>
                    </w:rPr>
                    <w:t xml:space="preserve"> </w:t>
                  </w:r>
                </w:p>
                <w:p w14:paraId="43D96893" w14:textId="77777777" w:rsidR="009B3B9A" w:rsidRPr="00A31D1B" w:rsidRDefault="00A31D1B" w:rsidP="00A31D1B">
                  <w:pPr>
                    <w:pStyle w:val="ListParagraph"/>
                    <w:numPr>
                      <w:ilvl w:val="0"/>
                      <w:numId w:val="11"/>
                    </w:numPr>
                    <w:spacing w:before="100" w:beforeAutospacing="1" w:after="100" w:afterAutospacing="1"/>
                    <w:rPr>
                      <w:rFonts w:cs="Calibri"/>
                      <w:b/>
                    </w:rPr>
                  </w:pPr>
                  <w:r w:rsidRPr="00A31D1B">
                    <w:rPr>
                      <w:rFonts w:cs="Calibri"/>
                      <w:b/>
                    </w:rPr>
                    <w:t>0</w:t>
                  </w:r>
                  <w:r w:rsidR="00104948" w:rsidRPr="00A31D1B">
                    <w:rPr>
                      <w:rFonts w:cs="Calibri"/>
                      <w:b/>
                    </w:rPr>
                    <w:t xml:space="preserve"> </w:t>
                  </w:r>
                  <w:r w:rsidR="00710AD2" w:rsidRPr="00A31D1B">
                    <w:rPr>
                      <w:rFonts w:cs="Calibri"/>
                      <w:b/>
                    </w:rPr>
                    <w:t>patients</w:t>
                  </w:r>
                  <w:r w:rsidR="005D709D" w:rsidRPr="00A31D1B">
                    <w:rPr>
                      <w:rFonts w:cs="Calibri"/>
                      <w:b/>
                    </w:rPr>
                    <w:t xml:space="preserve"> indicated – N</w:t>
                  </w:r>
                  <w:r w:rsidR="00710AD2" w:rsidRPr="00A31D1B">
                    <w:rPr>
                      <w:rFonts w:cs="Calibri"/>
                      <w:b/>
                    </w:rPr>
                    <w:t xml:space="preserve">either </w:t>
                  </w:r>
                  <w:r w:rsidR="005D709D" w:rsidRPr="00A31D1B">
                    <w:rPr>
                      <w:rFonts w:cs="Calibri"/>
                      <w:b/>
                    </w:rPr>
                    <w:t>good nor poor</w:t>
                  </w:r>
                </w:p>
                <w:p w14:paraId="068DAFFD" w14:textId="77777777" w:rsidR="009B3B9A" w:rsidRPr="00A31D1B" w:rsidRDefault="00A31D1B" w:rsidP="00A31D1B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</w:rPr>
                  </w:pPr>
                  <w:r w:rsidRPr="00A31D1B">
                    <w:rPr>
                      <w:rFonts w:cs="Calibri"/>
                      <w:b/>
                    </w:rPr>
                    <w:t>0</w:t>
                  </w:r>
                  <w:r w:rsidR="002F2765" w:rsidRPr="00A31D1B">
                    <w:rPr>
                      <w:rFonts w:cs="Calibri"/>
                      <w:b/>
                    </w:rPr>
                    <w:t xml:space="preserve"> </w:t>
                  </w:r>
                  <w:r w:rsidR="00710AD2" w:rsidRPr="00A31D1B">
                    <w:rPr>
                      <w:rFonts w:cs="Calibri"/>
                      <w:b/>
                    </w:rPr>
                    <w:t xml:space="preserve">patients indicated – </w:t>
                  </w:r>
                  <w:r w:rsidR="00E350B6" w:rsidRPr="00A31D1B">
                    <w:rPr>
                      <w:rFonts w:cs="Calibri"/>
                      <w:b/>
                    </w:rPr>
                    <w:t>Poor</w:t>
                  </w:r>
                </w:p>
                <w:p w14:paraId="04A5358F" w14:textId="77777777" w:rsidR="00710AD2" w:rsidRPr="00A31D1B" w:rsidRDefault="00A31D1B" w:rsidP="00A31D1B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</w:rPr>
                  </w:pPr>
                  <w:r w:rsidRPr="00A31D1B">
                    <w:rPr>
                      <w:rFonts w:cs="Calibri"/>
                      <w:b/>
                    </w:rPr>
                    <w:t>0</w:t>
                  </w:r>
                  <w:r w:rsidR="000A4C07" w:rsidRPr="00A31D1B">
                    <w:rPr>
                      <w:rFonts w:cs="Calibri"/>
                      <w:b/>
                    </w:rPr>
                    <w:t xml:space="preserve"> </w:t>
                  </w:r>
                  <w:r w:rsidR="00710AD2" w:rsidRPr="00A31D1B">
                    <w:rPr>
                      <w:rFonts w:cs="Calibri"/>
                      <w:b/>
                    </w:rPr>
                    <w:t xml:space="preserve">patients indicated </w:t>
                  </w:r>
                  <w:r w:rsidR="005D709D" w:rsidRPr="00A31D1B">
                    <w:rPr>
                      <w:rFonts w:cs="Calibri"/>
                      <w:b/>
                    </w:rPr>
                    <w:t>–</w:t>
                  </w:r>
                  <w:r w:rsidR="00710AD2" w:rsidRPr="00A31D1B">
                    <w:rPr>
                      <w:rFonts w:cs="Calibri"/>
                      <w:b/>
                    </w:rPr>
                    <w:t xml:space="preserve"> </w:t>
                  </w:r>
                  <w:r w:rsidR="005D709D" w:rsidRPr="00A31D1B">
                    <w:rPr>
                      <w:rFonts w:cs="Calibri"/>
                      <w:b/>
                    </w:rPr>
                    <w:t>Very poor</w:t>
                  </w:r>
                  <w:r w:rsidR="00710AD2" w:rsidRPr="00A31D1B">
                    <w:rPr>
                      <w:rFonts w:cs="Calibri"/>
                      <w:b/>
                    </w:rPr>
                    <w:t xml:space="preserve"> </w:t>
                  </w:r>
                </w:p>
                <w:p w14:paraId="51046EB6" w14:textId="77777777" w:rsidR="00A44773" w:rsidRPr="00A31D1B" w:rsidRDefault="00E302E6" w:rsidP="00A31D1B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</w:rPr>
                  </w:pPr>
                  <w:r w:rsidRPr="00A31D1B">
                    <w:rPr>
                      <w:rFonts w:cs="Calibri"/>
                      <w:b/>
                    </w:rPr>
                    <w:t>0</w:t>
                  </w:r>
                  <w:r w:rsidR="00D451E4" w:rsidRPr="00A31D1B">
                    <w:rPr>
                      <w:rFonts w:cs="Calibri"/>
                      <w:b/>
                    </w:rPr>
                    <w:t xml:space="preserve"> </w:t>
                  </w:r>
                  <w:r w:rsidR="00710AD2" w:rsidRPr="00A31D1B">
                    <w:rPr>
                      <w:rFonts w:cs="Calibri"/>
                      <w:b/>
                    </w:rPr>
                    <w:t>patients indicated – Don’t Know</w:t>
                  </w:r>
                </w:p>
                <w:p w14:paraId="32182C10" w14:textId="77777777" w:rsidR="00A31D1B" w:rsidRPr="009F3D8B" w:rsidRDefault="00A31D1B" w:rsidP="00A31D1B">
                  <w:pPr>
                    <w:pStyle w:val="ListParagraph"/>
                    <w:rPr>
                      <w:rFonts w:cs="Calibri"/>
                      <w:b/>
                      <w:color w:val="FF0000"/>
                    </w:rPr>
                  </w:pPr>
                </w:p>
                <w:p w14:paraId="645F2386" w14:textId="77777777" w:rsidR="00E302E6" w:rsidRPr="00BF51B1" w:rsidRDefault="008A267E" w:rsidP="00A44773">
                  <w:pPr>
                    <w:ind w:left="360"/>
                    <w:rPr>
                      <w:rFonts w:cs="Calibri"/>
                      <w:b/>
                      <w:color w:val="1F497D" w:themeColor="text2"/>
                    </w:rPr>
                  </w:pPr>
                  <w:r w:rsidRPr="00A44773">
                    <w:rPr>
                      <w:rFonts w:cs="Calibri"/>
                      <w:b/>
                    </w:rPr>
                    <w:t xml:space="preserve">Comments from patients who chose </w:t>
                  </w:r>
                  <w:r w:rsidR="005D709D" w:rsidRPr="00BF51B1">
                    <w:rPr>
                      <w:rFonts w:cs="Calibri"/>
                      <w:b/>
                      <w:color w:val="1F497D" w:themeColor="text2"/>
                    </w:rPr>
                    <w:t>Very Good</w:t>
                  </w:r>
                </w:p>
                <w:p w14:paraId="30E2B0FC" w14:textId="77777777" w:rsidR="00A31D1B" w:rsidRPr="00BF51B1" w:rsidRDefault="00A31D1B" w:rsidP="00A44773">
                  <w:pPr>
                    <w:ind w:left="360"/>
                    <w:rPr>
                      <w:rFonts w:cs="Calibri"/>
                      <w:b/>
                      <w:color w:val="1F497D" w:themeColor="text2"/>
                    </w:rPr>
                  </w:pPr>
                </w:p>
                <w:p w14:paraId="03AC7D35" w14:textId="77777777" w:rsidR="00A31D1B" w:rsidRPr="00BF51B1" w:rsidRDefault="00A31D1B" w:rsidP="00A31D1B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1F497D" w:themeColor="text2"/>
                    </w:rPr>
                  </w:pPr>
                  <w:r w:rsidRPr="00BF51B1">
                    <w:rPr>
                      <w:rFonts w:cs="Calibri"/>
                      <w:b/>
                      <w:color w:val="1F497D" w:themeColor="text2"/>
                    </w:rPr>
                    <w:t>Good</w:t>
                  </w:r>
                </w:p>
                <w:p w14:paraId="0B4BFC93" w14:textId="77777777" w:rsidR="00A31D1B" w:rsidRPr="00BF51B1" w:rsidRDefault="00A31D1B" w:rsidP="00A31D1B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1F497D" w:themeColor="text2"/>
                    </w:rPr>
                  </w:pPr>
                  <w:r w:rsidRPr="00BF51B1">
                    <w:rPr>
                      <w:rFonts w:cs="Calibri"/>
                      <w:b/>
                      <w:color w:val="1F497D" w:themeColor="text2"/>
                    </w:rPr>
                    <w:t xml:space="preserve">Staff is very good </w:t>
                  </w:r>
                </w:p>
                <w:p w14:paraId="7D254E38" w14:textId="77777777" w:rsidR="00A31D1B" w:rsidRPr="00BF51B1" w:rsidRDefault="00A31D1B" w:rsidP="00A31D1B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1F497D" w:themeColor="text2"/>
                    </w:rPr>
                  </w:pPr>
                  <w:r w:rsidRPr="00BF51B1">
                    <w:rPr>
                      <w:rFonts w:cs="Calibri"/>
                      <w:b/>
                      <w:color w:val="1F497D" w:themeColor="text2"/>
                    </w:rPr>
                    <w:t>A good Doctors practice</w:t>
                  </w:r>
                </w:p>
                <w:p w14:paraId="1B36AABD" w14:textId="77777777" w:rsidR="00A31D1B" w:rsidRPr="00BF51B1" w:rsidRDefault="00A31D1B" w:rsidP="00A31D1B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1F497D" w:themeColor="text2"/>
                    </w:rPr>
                  </w:pPr>
                  <w:r w:rsidRPr="00BF51B1">
                    <w:rPr>
                      <w:rFonts w:cs="Calibri"/>
                      <w:b/>
                      <w:color w:val="1F497D" w:themeColor="text2"/>
                    </w:rPr>
                    <w:t xml:space="preserve">Professional and polite </w:t>
                  </w:r>
                </w:p>
                <w:p w14:paraId="1B40D9D2" w14:textId="77777777" w:rsidR="00A31D1B" w:rsidRPr="00BF51B1" w:rsidRDefault="00A31D1B" w:rsidP="00A31D1B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1F497D" w:themeColor="text2"/>
                    </w:rPr>
                  </w:pPr>
                  <w:r w:rsidRPr="00BF51B1">
                    <w:rPr>
                      <w:rFonts w:cs="Calibri"/>
                      <w:b/>
                      <w:color w:val="1F497D" w:themeColor="text2"/>
                    </w:rPr>
                    <w:t xml:space="preserve">Very punctual and helpful </w:t>
                  </w:r>
                </w:p>
                <w:p w14:paraId="21F119DE" w14:textId="77777777" w:rsidR="00A31D1B" w:rsidRPr="00BF51B1" w:rsidRDefault="00A31D1B" w:rsidP="00A31D1B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1F497D" w:themeColor="text2"/>
                    </w:rPr>
                  </w:pPr>
                  <w:r w:rsidRPr="00BF51B1">
                    <w:rPr>
                      <w:rFonts w:cs="Calibri"/>
                      <w:b/>
                      <w:color w:val="1F497D" w:themeColor="text2"/>
                    </w:rPr>
                    <w:t xml:space="preserve">The receptionist managed to let me see GP earlier than my appointment which really helped at work and as always excellent service from my GP </w:t>
                  </w:r>
                </w:p>
                <w:p w14:paraId="397A258D" w14:textId="77777777" w:rsidR="00A31D1B" w:rsidRPr="00BF51B1" w:rsidRDefault="00A31D1B" w:rsidP="00A31D1B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1F497D" w:themeColor="text2"/>
                    </w:rPr>
                  </w:pPr>
                  <w:r w:rsidRPr="00BF51B1">
                    <w:rPr>
                      <w:rFonts w:cs="Calibri"/>
                      <w:b/>
                      <w:color w:val="1F497D" w:themeColor="text2"/>
                    </w:rPr>
                    <w:t>I find I get an appointment quite quickly. I had to have vaccines for travel and left it very last minute. Despite this the nurse was accommodating and so were the receptionist staff.</w:t>
                  </w:r>
                </w:p>
                <w:p w14:paraId="1DFF6C24" w14:textId="77777777" w:rsidR="00A31D1B" w:rsidRPr="00BF51B1" w:rsidRDefault="00A31D1B" w:rsidP="00A31D1B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1F497D" w:themeColor="text2"/>
                    </w:rPr>
                  </w:pPr>
                  <w:r w:rsidRPr="00BF51B1">
                    <w:rPr>
                      <w:rFonts w:cs="Calibri"/>
                      <w:b/>
                      <w:color w:val="1F497D" w:themeColor="text2"/>
                    </w:rPr>
                    <w:t xml:space="preserve">The Dr was listening to </w:t>
                  </w:r>
                  <w:proofErr w:type="gramStart"/>
                  <w:r w:rsidRPr="00BF51B1">
                    <w:rPr>
                      <w:rFonts w:cs="Calibri"/>
                      <w:b/>
                      <w:color w:val="1F497D" w:themeColor="text2"/>
                    </w:rPr>
                    <w:t>me</w:t>
                  </w:r>
                  <w:proofErr w:type="gramEnd"/>
                  <w:r w:rsidRPr="00BF51B1">
                    <w:rPr>
                      <w:rFonts w:cs="Calibri"/>
                      <w:b/>
                      <w:color w:val="1F497D" w:themeColor="text2"/>
                    </w:rPr>
                    <w:t xml:space="preserve"> and I didn’t felt rushed </w:t>
                  </w:r>
                </w:p>
                <w:p w14:paraId="6AE4535A" w14:textId="77777777" w:rsidR="00A31D1B" w:rsidRPr="00BF51B1" w:rsidRDefault="00A31D1B" w:rsidP="00A31D1B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1F497D" w:themeColor="text2"/>
                    </w:rPr>
                  </w:pPr>
                  <w:r w:rsidRPr="00BF51B1">
                    <w:rPr>
                      <w:rFonts w:cs="Calibri"/>
                      <w:b/>
                      <w:color w:val="1F497D" w:themeColor="text2"/>
                    </w:rPr>
                    <w:t xml:space="preserve">Clear response and information </w:t>
                  </w:r>
                  <w:proofErr w:type="gramStart"/>
                  <w:r w:rsidRPr="00BF51B1">
                    <w:rPr>
                      <w:rFonts w:cs="Calibri"/>
                      <w:b/>
                      <w:color w:val="1F497D" w:themeColor="text2"/>
                    </w:rPr>
                    <w:t>was</w:t>
                  </w:r>
                  <w:proofErr w:type="gramEnd"/>
                  <w:r w:rsidRPr="00BF51B1">
                    <w:rPr>
                      <w:rFonts w:cs="Calibri"/>
                      <w:b/>
                      <w:color w:val="1F497D" w:themeColor="text2"/>
                    </w:rPr>
                    <w:t xml:space="preserve"> given </w:t>
                  </w:r>
                </w:p>
                <w:p w14:paraId="545E9F53" w14:textId="77777777" w:rsidR="00A31D1B" w:rsidRPr="00BF51B1" w:rsidRDefault="00A31D1B" w:rsidP="00A31D1B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1F497D" w:themeColor="text2"/>
                    </w:rPr>
                  </w:pPr>
                  <w:r w:rsidRPr="00BF51B1">
                    <w:rPr>
                      <w:rFonts w:cs="Calibri"/>
                      <w:b/>
                      <w:color w:val="1F497D" w:themeColor="text2"/>
                    </w:rPr>
                    <w:t>Regarding tests, results and advice on achieving healthier eating.</w:t>
                  </w:r>
                </w:p>
                <w:p w14:paraId="4D132844" w14:textId="77777777" w:rsidR="00A31D1B" w:rsidRPr="00BF51B1" w:rsidRDefault="00A31D1B" w:rsidP="00A31D1B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1F497D" w:themeColor="text2"/>
                    </w:rPr>
                  </w:pPr>
                  <w:r w:rsidRPr="00BF51B1">
                    <w:rPr>
                      <w:rFonts w:cs="Calibri"/>
                      <w:b/>
                      <w:color w:val="1F497D" w:themeColor="text2"/>
                    </w:rPr>
                    <w:t xml:space="preserve">Always good service from Dr Kumar and his team </w:t>
                  </w:r>
                </w:p>
                <w:p w14:paraId="72FC8EDE" w14:textId="77777777" w:rsidR="00A31D1B" w:rsidRPr="00BF51B1" w:rsidRDefault="00A31D1B" w:rsidP="00A31D1B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1F497D" w:themeColor="text2"/>
                    </w:rPr>
                  </w:pPr>
                  <w:r w:rsidRPr="00BF51B1">
                    <w:rPr>
                      <w:rFonts w:cs="Calibri"/>
                      <w:b/>
                      <w:color w:val="1F497D" w:themeColor="text2"/>
                    </w:rPr>
                    <w:t xml:space="preserve">As always excellent service </w:t>
                  </w:r>
                </w:p>
                <w:p w14:paraId="5E01D681" w14:textId="77777777" w:rsidR="00A31D1B" w:rsidRPr="00BF51B1" w:rsidRDefault="00A31D1B" w:rsidP="00A31D1B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1F497D" w:themeColor="text2"/>
                    </w:rPr>
                  </w:pPr>
                  <w:r w:rsidRPr="00BF51B1">
                    <w:rPr>
                      <w:rFonts w:cs="Calibri"/>
                      <w:b/>
                      <w:color w:val="1F497D" w:themeColor="text2"/>
                    </w:rPr>
                    <w:t xml:space="preserve">Because I am happy with your service </w:t>
                  </w:r>
                  <w:proofErr w:type="gramStart"/>
                  <w:r w:rsidRPr="00BF51B1">
                    <w:rPr>
                      <w:rFonts w:cs="Calibri"/>
                      <w:b/>
                      <w:color w:val="1F497D" w:themeColor="text2"/>
                    </w:rPr>
                    <w:t>at the moment</w:t>
                  </w:r>
                  <w:proofErr w:type="gramEnd"/>
                </w:p>
                <w:p w14:paraId="078EF672" w14:textId="77777777" w:rsidR="00A31D1B" w:rsidRPr="00BF51B1" w:rsidRDefault="00A31D1B" w:rsidP="00A31D1B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1F497D" w:themeColor="text2"/>
                    </w:rPr>
                  </w:pPr>
                  <w:r w:rsidRPr="00BF51B1">
                    <w:rPr>
                      <w:rFonts w:cs="Calibri"/>
                      <w:b/>
                      <w:color w:val="1F497D" w:themeColor="text2"/>
                    </w:rPr>
                    <w:t xml:space="preserve">Excellent customer service </w:t>
                  </w:r>
                </w:p>
                <w:p w14:paraId="12913641" w14:textId="77777777" w:rsidR="00A31D1B" w:rsidRPr="00BF51B1" w:rsidRDefault="00A31D1B" w:rsidP="00A31D1B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1F497D" w:themeColor="text2"/>
                    </w:rPr>
                  </w:pPr>
                  <w:r w:rsidRPr="00BF51B1">
                    <w:rPr>
                      <w:rFonts w:cs="Calibri"/>
                      <w:b/>
                      <w:color w:val="1F497D" w:themeColor="text2"/>
                    </w:rPr>
                    <w:t xml:space="preserve">Good staff </w:t>
                  </w:r>
                </w:p>
                <w:p w14:paraId="67DB0FFC" w14:textId="77777777" w:rsidR="00A31D1B" w:rsidRPr="00BF51B1" w:rsidRDefault="00A31D1B" w:rsidP="00A31D1B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1F497D" w:themeColor="text2"/>
                    </w:rPr>
                  </w:pPr>
                  <w:r w:rsidRPr="00BF51B1">
                    <w:rPr>
                      <w:rFonts w:cs="Calibri"/>
                      <w:b/>
                      <w:color w:val="1F497D" w:themeColor="text2"/>
                    </w:rPr>
                    <w:t xml:space="preserve">Always warm greetings </w:t>
                  </w:r>
                </w:p>
                <w:p w14:paraId="5A013579" w14:textId="77777777" w:rsidR="004C3F66" w:rsidRPr="00BF51B1" w:rsidRDefault="00A31D1B" w:rsidP="00A31D1B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1F497D" w:themeColor="text2"/>
                    </w:rPr>
                  </w:pPr>
                  <w:r w:rsidRPr="00BF51B1">
                    <w:rPr>
                      <w:rFonts w:cs="Calibri"/>
                      <w:b/>
                      <w:color w:val="1F497D" w:themeColor="text2"/>
                    </w:rPr>
                    <w:t>Very Good</w:t>
                  </w:r>
                </w:p>
                <w:p w14:paraId="7B6D579E" w14:textId="77777777" w:rsidR="00A31D1B" w:rsidRPr="00BF51B1" w:rsidRDefault="00A31D1B" w:rsidP="00A31D1B">
                  <w:pPr>
                    <w:rPr>
                      <w:rFonts w:cs="Calibri"/>
                      <w:b/>
                      <w:color w:val="1F497D" w:themeColor="text2"/>
                    </w:rPr>
                  </w:pPr>
                </w:p>
                <w:p w14:paraId="2CC7417C" w14:textId="77777777" w:rsidR="00A31D1B" w:rsidRPr="00BF51B1" w:rsidRDefault="00A31D1B" w:rsidP="00A31D1B">
                  <w:pPr>
                    <w:rPr>
                      <w:rFonts w:cs="Calibri"/>
                      <w:b/>
                      <w:color w:val="1F497D" w:themeColor="text2"/>
                    </w:rPr>
                  </w:pPr>
                </w:p>
                <w:p w14:paraId="7327F9E6" w14:textId="77777777" w:rsidR="00A31D1B" w:rsidRPr="00BF51B1" w:rsidRDefault="00A31D1B" w:rsidP="00A31D1B">
                  <w:pPr>
                    <w:rPr>
                      <w:rFonts w:cs="Calibri"/>
                      <w:b/>
                      <w:color w:val="1F497D" w:themeColor="text2"/>
                    </w:rPr>
                  </w:pPr>
                </w:p>
                <w:p w14:paraId="5FAAF42C" w14:textId="77777777" w:rsidR="00981392" w:rsidRPr="00BF51B1" w:rsidRDefault="00981392" w:rsidP="00981392">
                  <w:pPr>
                    <w:rPr>
                      <w:rFonts w:cs="Calibri"/>
                      <w:b/>
                      <w:color w:val="365F91" w:themeColor="accent1" w:themeShade="BF"/>
                    </w:rPr>
                  </w:pPr>
                  <w:r w:rsidRPr="00981392">
                    <w:rPr>
                      <w:rFonts w:cs="Calibri"/>
                      <w:b/>
                    </w:rPr>
                    <w:t xml:space="preserve">Comments from patients who chose </w:t>
                  </w:r>
                  <w:r w:rsidRPr="00BF51B1">
                    <w:rPr>
                      <w:rFonts w:cs="Calibri"/>
                      <w:b/>
                      <w:color w:val="365F91" w:themeColor="accent1" w:themeShade="BF"/>
                    </w:rPr>
                    <w:t>Good</w:t>
                  </w:r>
                </w:p>
                <w:p w14:paraId="3C66337F" w14:textId="77777777" w:rsidR="00A31D1B" w:rsidRDefault="00A31D1B" w:rsidP="00981392">
                  <w:pPr>
                    <w:rPr>
                      <w:rFonts w:cs="Calibri"/>
                      <w:b/>
                      <w:color w:val="0070C0"/>
                    </w:rPr>
                  </w:pPr>
                </w:p>
                <w:p w14:paraId="37D25E1D" w14:textId="77777777" w:rsidR="00A31D1B" w:rsidRPr="00BF51B1" w:rsidRDefault="00A31D1B" w:rsidP="00A31D1B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cs="Calibri"/>
                      <w:b/>
                      <w:color w:val="365F91" w:themeColor="accent1" w:themeShade="BF"/>
                    </w:rPr>
                  </w:pPr>
                  <w:r w:rsidRPr="00BF51B1">
                    <w:rPr>
                      <w:rFonts w:cs="Calibri"/>
                      <w:b/>
                      <w:color w:val="365F91" w:themeColor="accent1" w:themeShade="BF"/>
                    </w:rPr>
                    <w:t>I have had good experience when seeing my doctor or nurse.</w:t>
                  </w:r>
                </w:p>
                <w:p w14:paraId="1C71433F" w14:textId="77777777" w:rsidR="00981392" w:rsidRPr="00BF51B1" w:rsidRDefault="00A31D1B" w:rsidP="00A31D1B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cs="Calibri"/>
                      <w:b/>
                      <w:color w:val="365F91" w:themeColor="accent1" w:themeShade="BF"/>
                    </w:rPr>
                  </w:pPr>
                  <w:r w:rsidRPr="00BF51B1">
                    <w:rPr>
                      <w:rFonts w:cs="Calibri"/>
                      <w:b/>
                      <w:color w:val="365F91" w:themeColor="accent1" w:themeShade="BF"/>
                    </w:rPr>
                    <w:t>I was pleased with service I received as I reflected afterwards</w:t>
                  </w:r>
                </w:p>
                <w:p w14:paraId="402D9104" w14:textId="77777777" w:rsidR="00AD6E64" w:rsidRPr="00BF51B1" w:rsidRDefault="00AD6E64" w:rsidP="00AD6E64">
                  <w:pPr>
                    <w:rPr>
                      <w:rFonts w:cs="Calibri"/>
                      <w:b/>
                      <w:color w:val="365F91" w:themeColor="accent1" w:themeShade="BF"/>
                    </w:rPr>
                  </w:pPr>
                  <w:r w:rsidRPr="00981392">
                    <w:rPr>
                      <w:rFonts w:cs="Calibri"/>
                      <w:b/>
                    </w:rPr>
                    <w:t xml:space="preserve">Comments from patients who chose </w:t>
                  </w:r>
                  <w:r w:rsidRPr="00BF51B1">
                    <w:rPr>
                      <w:rFonts w:cs="Calibri"/>
                      <w:b/>
                      <w:color w:val="365F91" w:themeColor="accent1" w:themeShade="BF"/>
                    </w:rPr>
                    <w:t>Neither good nor poor</w:t>
                  </w:r>
                </w:p>
                <w:p w14:paraId="2F212B15" w14:textId="77777777" w:rsidR="00AD6E64" w:rsidRDefault="00AD6E64" w:rsidP="00AD6E64">
                  <w:pPr>
                    <w:rPr>
                      <w:rFonts w:asciiTheme="minorHAnsi" w:hAnsiTheme="minorHAnsi" w:cs="Calibri"/>
                      <w:color w:val="0070C0"/>
                    </w:rPr>
                  </w:pPr>
                </w:p>
                <w:p w14:paraId="267E9C4C" w14:textId="77777777" w:rsidR="00AD6E64" w:rsidRDefault="00AD6E64" w:rsidP="00AD6E64">
                  <w:pPr>
                    <w:rPr>
                      <w:rFonts w:cs="Calibri"/>
                      <w:b/>
                      <w:color w:val="548DD4" w:themeColor="text2" w:themeTint="99"/>
                    </w:rPr>
                  </w:pPr>
                  <w:r w:rsidRPr="00981392">
                    <w:rPr>
                      <w:rFonts w:cs="Calibri"/>
                      <w:b/>
                    </w:rPr>
                    <w:t xml:space="preserve">Comments from patients who chose </w:t>
                  </w:r>
                  <w:r w:rsidRPr="00BF51B1">
                    <w:rPr>
                      <w:rFonts w:cs="Calibri"/>
                      <w:b/>
                      <w:color w:val="365F91" w:themeColor="accent1" w:themeShade="BF"/>
                    </w:rPr>
                    <w:t>Poor</w:t>
                  </w:r>
                </w:p>
                <w:p w14:paraId="623ED704" w14:textId="77777777" w:rsidR="00AD6E64" w:rsidRDefault="00AD6E64" w:rsidP="00AD6E64">
                  <w:pPr>
                    <w:rPr>
                      <w:rFonts w:cs="Calibri"/>
                      <w:b/>
                      <w:color w:val="0070C0"/>
                    </w:rPr>
                  </w:pPr>
                </w:p>
                <w:p w14:paraId="1FCB9244" w14:textId="77777777" w:rsidR="00981392" w:rsidRPr="00BF51B1" w:rsidRDefault="00981392" w:rsidP="00981392">
                  <w:pPr>
                    <w:rPr>
                      <w:rFonts w:cs="Calibri"/>
                      <w:b/>
                      <w:color w:val="365F91" w:themeColor="accent1" w:themeShade="BF"/>
                    </w:rPr>
                  </w:pPr>
                  <w:r w:rsidRPr="00981392">
                    <w:rPr>
                      <w:rFonts w:cs="Calibri"/>
                      <w:b/>
                    </w:rPr>
                    <w:t xml:space="preserve">Comments from patients who chose </w:t>
                  </w:r>
                  <w:r w:rsidRPr="00BF51B1">
                    <w:rPr>
                      <w:rFonts w:cs="Calibri"/>
                      <w:b/>
                      <w:color w:val="365F91" w:themeColor="accent1" w:themeShade="BF"/>
                    </w:rPr>
                    <w:t>Very Poor</w:t>
                  </w:r>
                </w:p>
                <w:p w14:paraId="5FB6FE10" w14:textId="77777777" w:rsidR="0014403F" w:rsidRDefault="0014403F" w:rsidP="00981392">
                  <w:pPr>
                    <w:rPr>
                      <w:rFonts w:cs="Calibri"/>
                      <w:b/>
                      <w:color w:val="0070C0"/>
                    </w:rPr>
                  </w:pPr>
                </w:p>
                <w:p w14:paraId="0A3D90F8" w14:textId="77777777" w:rsidR="00104948" w:rsidRDefault="005D709D" w:rsidP="00A31D1B">
                  <w:pPr>
                    <w:numPr>
                      <w:ilvl w:val="0"/>
                      <w:numId w:val="11"/>
                    </w:numPr>
                    <w:rPr>
                      <w:rFonts w:cs="Calibri"/>
                      <w:b/>
                    </w:rPr>
                  </w:pPr>
                  <w:r w:rsidRPr="002B7786">
                    <w:rPr>
                      <w:rFonts w:cs="Calibri"/>
                      <w:b/>
                    </w:rPr>
                    <w:t>Please tell us about anything that we could have done better</w:t>
                  </w:r>
                </w:p>
                <w:p w14:paraId="76EF35CF" w14:textId="77777777" w:rsidR="00A44773" w:rsidRPr="0014403F" w:rsidRDefault="00A44773" w:rsidP="00E350B6">
                  <w:pPr>
                    <w:pStyle w:val="ListParagraph"/>
                    <w:rPr>
                      <w:rFonts w:asciiTheme="minorHAnsi" w:hAnsiTheme="minorHAnsi" w:cs="Calibri"/>
                      <w:i/>
                      <w:color w:val="548DD4" w:themeColor="text2" w:themeTint="99"/>
                    </w:rPr>
                  </w:pPr>
                </w:p>
                <w:p w14:paraId="51F03D7C" w14:textId="77777777" w:rsidR="00A31D1B" w:rsidRPr="00BF51B1" w:rsidRDefault="00A31D1B" w:rsidP="00372E47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color w:val="365F91" w:themeColor="accent1" w:themeShade="BF"/>
                    </w:rPr>
                  </w:pPr>
                  <w:r w:rsidRPr="00BF51B1">
                    <w:rPr>
                      <w:rFonts w:asciiTheme="minorHAnsi" w:hAnsiTheme="minorHAnsi" w:cs="Calibri"/>
                      <w:color w:val="365F91" w:themeColor="accent1" w:themeShade="BF"/>
                    </w:rPr>
                    <w:t xml:space="preserve">Good and take care people </w:t>
                  </w:r>
                </w:p>
                <w:p w14:paraId="08739E7C" w14:textId="77777777" w:rsidR="00A31D1B" w:rsidRPr="00BF51B1" w:rsidRDefault="00A31D1B" w:rsidP="00A31D1B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color w:val="365F91" w:themeColor="accent1" w:themeShade="BF"/>
                    </w:rPr>
                  </w:pPr>
                  <w:r w:rsidRPr="00BF51B1">
                    <w:rPr>
                      <w:rFonts w:asciiTheme="minorHAnsi" w:hAnsiTheme="minorHAnsi" w:cs="Calibri"/>
                      <w:color w:val="365F91" w:themeColor="accent1" w:themeShade="BF"/>
                    </w:rPr>
                    <w:t xml:space="preserve">Nothing great experience </w:t>
                  </w:r>
                </w:p>
                <w:p w14:paraId="5693A5C1" w14:textId="77777777" w:rsidR="00A31D1B" w:rsidRPr="00BF51B1" w:rsidRDefault="00A31D1B" w:rsidP="00A31D1B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color w:val="365F91" w:themeColor="accent1" w:themeShade="BF"/>
                    </w:rPr>
                  </w:pPr>
                  <w:r w:rsidRPr="00BF51B1">
                    <w:rPr>
                      <w:rFonts w:asciiTheme="minorHAnsi" w:hAnsiTheme="minorHAnsi" w:cs="Calibri"/>
                      <w:color w:val="365F91" w:themeColor="accent1" w:themeShade="BF"/>
                    </w:rPr>
                    <w:t xml:space="preserve">Nothing very happy </w:t>
                  </w:r>
                </w:p>
                <w:p w14:paraId="794ACB7B" w14:textId="77777777" w:rsidR="00A31D1B" w:rsidRPr="00BF51B1" w:rsidRDefault="00A31D1B" w:rsidP="00A31D1B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color w:val="365F91" w:themeColor="accent1" w:themeShade="BF"/>
                    </w:rPr>
                  </w:pPr>
                  <w:r w:rsidRPr="00BF51B1">
                    <w:rPr>
                      <w:rFonts w:asciiTheme="minorHAnsi" w:hAnsiTheme="minorHAnsi" w:cs="Calibri"/>
                      <w:color w:val="365F91" w:themeColor="accent1" w:themeShade="BF"/>
                    </w:rPr>
                    <w:t>Sometimes communication between pharmacy and surgery is inconsistent, with both giving different messages.</w:t>
                  </w:r>
                </w:p>
                <w:p w14:paraId="456D1CE1" w14:textId="77777777" w:rsidR="00A31D1B" w:rsidRPr="00BF51B1" w:rsidRDefault="00A31D1B" w:rsidP="00A31D1B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color w:val="365F91" w:themeColor="accent1" w:themeShade="BF"/>
                    </w:rPr>
                  </w:pPr>
                  <w:r w:rsidRPr="00BF51B1">
                    <w:rPr>
                      <w:rFonts w:asciiTheme="minorHAnsi" w:hAnsiTheme="minorHAnsi" w:cs="Calibri"/>
                      <w:color w:val="365F91" w:themeColor="accent1" w:themeShade="BF"/>
                    </w:rPr>
                    <w:t xml:space="preserve">None </w:t>
                  </w:r>
                </w:p>
                <w:p w14:paraId="05F9AC7F" w14:textId="77777777" w:rsidR="00A31D1B" w:rsidRPr="00BF51B1" w:rsidRDefault="00A31D1B" w:rsidP="00A31D1B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color w:val="365F91" w:themeColor="accent1" w:themeShade="BF"/>
                    </w:rPr>
                  </w:pPr>
                  <w:r w:rsidRPr="00BF51B1">
                    <w:rPr>
                      <w:rFonts w:asciiTheme="minorHAnsi" w:hAnsiTheme="minorHAnsi" w:cs="Calibri"/>
                      <w:color w:val="365F91" w:themeColor="accent1" w:themeShade="BF"/>
                    </w:rPr>
                    <w:t xml:space="preserve">It’s a little frustrating to get an appointment but </w:t>
                  </w:r>
                  <w:proofErr w:type="gramStart"/>
                  <w:r w:rsidRPr="00BF51B1">
                    <w:rPr>
                      <w:rFonts w:asciiTheme="minorHAnsi" w:hAnsiTheme="minorHAnsi" w:cs="Calibri"/>
                      <w:color w:val="365F91" w:themeColor="accent1" w:themeShade="BF"/>
                    </w:rPr>
                    <w:t>overall</w:t>
                  </w:r>
                  <w:proofErr w:type="gramEnd"/>
                  <w:r w:rsidRPr="00BF51B1">
                    <w:rPr>
                      <w:rFonts w:asciiTheme="minorHAnsi" w:hAnsiTheme="minorHAnsi" w:cs="Calibri"/>
                      <w:color w:val="365F91" w:themeColor="accent1" w:themeShade="BF"/>
                    </w:rPr>
                    <w:t xml:space="preserve"> the surgery is better than other surgeries.</w:t>
                  </w:r>
                </w:p>
                <w:p w14:paraId="565B45EC" w14:textId="77777777" w:rsidR="00A31D1B" w:rsidRPr="00BF51B1" w:rsidRDefault="00A31D1B" w:rsidP="00A31D1B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color w:val="365F91" w:themeColor="accent1" w:themeShade="BF"/>
                    </w:rPr>
                  </w:pPr>
                  <w:r w:rsidRPr="00BF51B1">
                    <w:rPr>
                      <w:rFonts w:asciiTheme="minorHAnsi" w:hAnsiTheme="minorHAnsi" w:cs="Calibri"/>
                      <w:color w:val="365F91" w:themeColor="accent1" w:themeShade="BF"/>
                    </w:rPr>
                    <w:t xml:space="preserve">You can't Improve perfection </w:t>
                  </w:r>
                </w:p>
                <w:p w14:paraId="06965B02" w14:textId="77777777" w:rsidR="00A31D1B" w:rsidRPr="00BF51B1" w:rsidRDefault="00A31D1B" w:rsidP="00A31D1B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color w:val="365F91" w:themeColor="accent1" w:themeShade="BF"/>
                    </w:rPr>
                  </w:pPr>
                  <w:r w:rsidRPr="00BF51B1">
                    <w:rPr>
                      <w:rFonts w:asciiTheme="minorHAnsi" w:hAnsiTheme="minorHAnsi" w:cs="Calibri"/>
                      <w:color w:val="365F91" w:themeColor="accent1" w:themeShade="BF"/>
                    </w:rPr>
                    <w:t>Get the appointment easily</w:t>
                  </w:r>
                </w:p>
                <w:p w14:paraId="512E2142" w14:textId="77777777" w:rsidR="00A31D1B" w:rsidRPr="00BF51B1" w:rsidRDefault="00A31D1B" w:rsidP="00A31D1B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color w:val="365F91" w:themeColor="accent1" w:themeShade="BF"/>
                    </w:rPr>
                  </w:pPr>
                  <w:r w:rsidRPr="00BF51B1">
                    <w:rPr>
                      <w:rFonts w:asciiTheme="minorHAnsi" w:hAnsiTheme="minorHAnsi" w:cs="Calibri"/>
                      <w:color w:val="365F91" w:themeColor="accent1" w:themeShade="BF"/>
                    </w:rPr>
                    <w:t xml:space="preserve">Everything good </w:t>
                  </w:r>
                </w:p>
                <w:p w14:paraId="71BED064" w14:textId="77777777" w:rsidR="00A31D1B" w:rsidRPr="00BF51B1" w:rsidRDefault="00A31D1B" w:rsidP="00A31D1B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color w:val="365F91" w:themeColor="accent1" w:themeShade="BF"/>
                    </w:rPr>
                  </w:pPr>
                  <w:r w:rsidRPr="00BF51B1">
                    <w:rPr>
                      <w:rFonts w:asciiTheme="minorHAnsi" w:hAnsiTheme="minorHAnsi" w:cs="Calibri"/>
                      <w:color w:val="365F91" w:themeColor="accent1" w:themeShade="BF"/>
                    </w:rPr>
                    <w:t>Perhaps try understanding what the patient is going through. Dr Kumar had been very supportive to our needs</w:t>
                  </w:r>
                </w:p>
                <w:p w14:paraId="404D905A" w14:textId="77777777" w:rsidR="009223E6" w:rsidRPr="00CD1730" w:rsidRDefault="009223E6" w:rsidP="00A31D1B">
                  <w:pPr>
                    <w:pStyle w:val="ListParagraph"/>
                    <w:rPr>
                      <w:rFonts w:cs="Calibri"/>
                      <w:b/>
                    </w:rPr>
                  </w:pPr>
                </w:p>
              </w:tc>
            </w:tr>
          </w:tbl>
          <w:p w14:paraId="0CFD23D3" w14:textId="77777777" w:rsidR="00710AD2" w:rsidRPr="002B3A3D" w:rsidRDefault="00710AD2">
            <w:pPr>
              <w:spacing w:line="276" w:lineRule="auto"/>
              <w:rPr>
                <w:rFonts w:ascii="Calibri" w:hAnsi="Calibri" w:cs="Calibri"/>
                <w:b/>
                <w:color w:val="000000"/>
                <w:u w:val="single"/>
              </w:rPr>
            </w:pPr>
          </w:p>
        </w:tc>
      </w:tr>
    </w:tbl>
    <w:p w14:paraId="40D809B2" w14:textId="77777777" w:rsidR="008A267E" w:rsidRPr="002B3A3D" w:rsidRDefault="008A267E" w:rsidP="00A44773">
      <w:pPr>
        <w:rPr>
          <w:rFonts w:ascii="Calibri" w:hAnsi="Calibri" w:cs="Calibri"/>
          <w:b/>
        </w:rPr>
      </w:pPr>
    </w:p>
    <w:sectPr w:rsidR="008A267E" w:rsidRPr="002B3A3D" w:rsidSect="00A44773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66903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27654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C749E9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D7D87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A2D6B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33981098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03F26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D35CF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B19EC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AA68C5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3A439A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7047797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A57BE6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43F16DE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0C0BE4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FC275C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503EB7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47301B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B031A0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2559C7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628642">
    <w:abstractNumId w:val="6"/>
  </w:num>
  <w:num w:numId="2" w16cid:durableId="870800356">
    <w:abstractNumId w:val="17"/>
  </w:num>
  <w:num w:numId="3" w16cid:durableId="275600528">
    <w:abstractNumId w:val="16"/>
  </w:num>
  <w:num w:numId="4" w16cid:durableId="1678533535">
    <w:abstractNumId w:val="4"/>
  </w:num>
  <w:num w:numId="5" w16cid:durableId="267933596">
    <w:abstractNumId w:val="0"/>
  </w:num>
  <w:num w:numId="6" w16cid:durableId="1269705260">
    <w:abstractNumId w:val="13"/>
  </w:num>
  <w:num w:numId="7" w16cid:durableId="92092381">
    <w:abstractNumId w:val="1"/>
  </w:num>
  <w:num w:numId="8" w16cid:durableId="1269042846">
    <w:abstractNumId w:val="9"/>
  </w:num>
  <w:num w:numId="9" w16cid:durableId="1723291427">
    <w:abstractNumId w:val="5"/>
  </w:num>
  <w:num w:numId="10" w16cid:durableId="828329123">
    <w:abstractNumId w:val="18"/>
  </w:num>
  <w:num w:numId="11" w16cid:durableId="1166673286">
    <w:abstractNumId w:val="11"/>
  </w:num>
  <w:num w:numId="12" w16cid:durableId="179441648">
    <w:abstractNumId w:val="2"/>
  </w:num>
  <w:num w:numId="13" w16cid:durableId="251401132">
    <w:abstractNumId w:val="12"/>
  </w:num>
  <w:num w:numId="14" w16cid:durableId="1848514401">
    <w:abstractNumId w:val="7"/>
  </w:num>
  <w:num w:numId="15" w16cid:durableId="347488590">
    <w:abstractNumId w:val="8"/>
  </w:num>
  <w:num w:numId="16" w16cid:durableId="561794234">
    <w:abstractNumId w:val="19"/>
  </w:num>
  <w:num w:numId="17" w16cid:durableId="1387415411">
    <w:abstractNumId w:val="3"/>
  </w:num>
  <w:num w:numId="18" w16cid:durableId="1283927192">
    <w:abstractNumId w:val="10"/>
  </w:num>
  <w:num w:numId="19" w16cid:durableId="2145275462">
    <w:abstractNumId w:val="15"/>
  </w:num>
  <w:num w:numId="20" w16cid:durableId="624384788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AD2"/>
    <w:rsid w:val="0000183D"/>
    <w:rsid w:val="000323E6"/>
    <w:rsid w:val="00033AA7"/>
    <w:rsid w:val="00047973"/>
    <w:rsid w:val="00050489"/>
    <w:rsid w:val="00052F85"/>
    <w:rsid w:val="00057D15"/>
    <w:rsid w:val="00095A40"/>
    <w:rsid w:val="00096BC6"/>
    <w:rsid w:val="000A4C07"/>
    <w:rsid w:val="000A7176"/>
    <w:rsid w:val="000B2B1D"/>
    <w:rsid w:val="000B3303"/>
    <w:rsid w:val="000E4C32"/>
    <w:rsid w:val="000F37C0"/>
    <w:rsid w:val="00104948"/>
    <w:rsid w:val="001054D6"/>
    <w:rsid w:val="001079C3"/>
    <w:rsid w:val="00143214"/>
    <w:rsid w:val="0014403F"/>
    <w:rsid w:val="001543E1"/>
    <w:rsid w:val="00155E0E"/>
    <w:rsid w:val="00160C5B"/>
    <w:rsid w:val="001650B8"/>
    <w:rsid w:val="00166479"/>
    <w:rsid w:val="001765A7"/>
    <w:rsid w:val="001C1F55"/>
    <w:rsid w:val="001D058D"/>
    <w:rsid w:val="001D772D"/>
    <w:rsid w:val="00203143"/>
    <w:rsid w:val="0022382A"/>
    <w:rsid w:val="00230B9B"/>
    <w:rsid w:val="002416CD"/>
    <w:rsid w:val="00245F7D"/>
    <w:rsid w:val="00250813"/>
    <w:rsid w:val="00251444"/>
    <w:rsid w:val="00252CEC"/>
    <w:rsid w:val="00262C21"/>
    <w:rsid w:val="002759A5"/>
    <w:rsid w:val="002875AE"/>
    <w:rsid w:val="00290698"/>
    <w:rsid w:val="002B3A3D"/>
    <w:rsid w:val="002B7786"/>
    <w:rsid w:val="002C6ED4"/>
    <w:rsid w:val="002E2457"/>
    <w:rsid w:val="002F2765"/>
    <w:rsid w:val="00324CF5"/>
    <w:rsid w:val="00326A75"/>
    <w:rsid w:val="003409A1"/>
    <w:rsid w:val="00340B98"/>
    <w:rsid w:val="003465E8"/>
    <w:rsid w:val="00353773"/>
    <w:rsid w:val="00356669"/>
    <w:rsid w:val="003579AC"/>
    <w:rsid w:val="003631CE"/>
    <w:rsid w:val="00372E47"/>
    <w:rsid w:val="00373D1F"/>
    <w:rsid w:val="00374166"/>
    <w:rsid w:val="00392793"/>
    <w:rsid w:val="003A25AE"/>
    <w:rsid w:val="003B6B45"/>
    <w:rsid w:val="003D01A9"/>
    <w:rsid w:val="003E35C4"/>
    <w:rsid w:val="003E5031"/>
    <w:rsid w:val="003E5834"/>
    <w:rsid w:val="003F4C72"/>
    <w:rsid w:val="00404891"/>
    <w:rsid w:val="00422912"/>
    <w:rsid w:val="00427AEC"/>
    <w:rsid w:val="0043317D"/>
    <w:rsid w:val="0043407F"/>
    <w:rsid w:val="00442431"/>
    <w:rsid w:val="00453AA7"/>
    <w:rsid w:val="00455D6A"/>
    <w:rsid w:val="004576F5"/>
    <w:rsid w:val="00460A15"/>
    <w:rsid w:val="0047752B"/>
    <w:rsid w:val="0048455D"/>
    <w:rsid w:val="00493ECD"/>
    <w:rsid w:val="004A3247"/>
    <w:rsid w:val="004A3513"/>
    <w:rsid w:val="004A4664"/>
    <w:rsid w:val="004A477F"/>
    <w:rsid w:val="004B0D5E"/>
    <w:rsid w:val="004C3F66"/>
    <w:rsid w:val="004C62F7"/>
    <w:rsid w:val="004D70C0"/>
    <w:rsid w:val="00501836"/>
    <w:rsid w:val="005043DA"/>
    <w:rsid w:val="00514AA9"/>
    <w:rsid w:val="00516D05"/>
    <w:rsid w:val="00517D10"/>
    <w:rsid w:val="00524F05"/>
    <w:rsid w:val="00543E2B"/>
    <w:rsid w:val="00544B93"/>
    <w:rsid w:val="0055215B"/>
    <w:rsid w:val="005820D8"/>
    <w:rsid w:val="00595D64"/>
    <w:rsid w:val="005A7145"/>
    <w:rsid w:val="005B002C"/>
    <w:rsid w:val="005C6F8B"/>
    <w:rsid w:val="005D709D"/>
    <w:rsid w:val="005E62FB"/>
    <w:rsid w:val="006174B9"/>
    <w:rsid w:val="0061783D"/>
    <w:rsid w:val="006326D8"/>
    <w:rsid w:val="00633DFA"/>
    <w:rsid w:val="006476CA"/>
    <w:rsid w:val="006577F9"/>
    <w:rsid w:val="006633B8"/>
    <w:rsid w:val="00671D93"/>
    <w:rsid w:val="0067748D"/>
    <w:rsid w:val="006816C9"/>
    <w:rsid w:val="0069128F"/>
    <w:rsid w:val="00694D0C"/>
    <w:rsid w:val="006B7589"/>
    <w:rsid w:val="006C4162"/>
    <w:rsid w:val="006C50BA"/>
    <w:rsid w:val="006D061C"/>
    <w:rsid w:val="006E2049"/>
    <w:rsid w:val="006E323B"/>
    <w:rsid w:val="006F1485"/>
    <w:rsid w:val="006F5AF7"/>
    <w:rsid w:val="00704BCF"/>
    <w:rsid w:val="0070610A"/>
    <w:rsid w:val="00710AD2"/>
    <w:rsid w:val="00716256"/>
    <w:rsid w:val="00717FFE"/>
    <w:rsid w:val="00743599"/>
    <w:rsid w:val="00745D3C"/>
    <w:rsid w:val="00745FCC"/>
    <w:rsid w:val="00746E9A"/>
    <w:rsid w:val="00751667"/>
    <w:rsid w:val="00751ABA"/>
    <w:rsid w:val="0076224E"/>
    <w:rsid w:val="007626D1"/>
    <w:rsid w:val="00765C8B"/>
    <w:rsid w:val="007678EE"/>
    <w:rsid w:val="00783176"/>
    <w:rsid w:val="007853DC"/>
    <w:rsid w:val="00785491"/>
    <w:rsid w:val="00787438"/>
    <w:rsid w:val="007C2407"/>
    <w:rsid w:val="007C3B17"/>
    <w:rsid w:val="007D61C9"/>
    <w:rsid w:val="007E1D3D"/>
    <w:rsid w:val="007E20D4"/>
    <w:rsid w:val="007E74FD"/>
    <w:rsid w:val="00801B6F"/>
    <w:rsid w:val="008045F5"/>
    <w:rsid w:val="008138EA"/>
    <w:rsid w:val="008149B8"/>
    <w:rsid w:val="008202CB"/>
    <w:rsid w:val="008236CA"/>
    <w:rsid w:val="00823DC6"/>
    <w:rsid w:val="008274DA"/>
    <w:rsid w:val="00836312"/>
    <w:rsid w:val="00845C80"/>
    <w:rsid w:val="008527BD"/>
    <w:rsid w:val="008627F0"/>
    <w:rsid w:val="008759BA"/>
    <w:rsid w:val="008825B3"/>
    <w:rsid w:val="008A267E"/>
    <w:rsid w:val="008A58FE"/>
    <w:rsid w:val="008A707E"/>
    <w:rsid w:val="008B27A5"/>
    <w:rsid w:val="008B49AC"/>
    <w:rsid w:val="008C7E83"/>
    <w:rsid w:val="008D2514"/>
    <w:rsid w:val="008E28F7"/>
    <w:rsid w:val="0090320C"/>
    <w:rsid w:val="009045C0"/>
    <w:rsid w:val="009152E5"/>
    <w:rsid w:val="009218D3"/>
    <w:rsid w:val="009223E6"/>
    <w:rsid w:val="009232DE"/>
    <w:rsid w:val="009310E4"/>
    <w:rsid w:val="00963C20"/>
    <w:rsid w:val="00973840"/>
    <w:rsid w:val="00981392"/>
    <w:rsid w:val="00982A1D"/>
    <w:rsid w:val="00991A24"/>
    <w:rsid w:val="00994153"/>
    <w:rsid w:val="009945DE"/>
    <w:rsid w:val="00997781"/>
    <w:rsid w:val="009A6AFA"/>
    <w:rsid w:val="009B3B9A"/>
    <w:rsid w:val="009B69EC"/>
    <w:rsid w:val="009C5636"/>
    <w:rsid w:val="009D3ECA"/>
    <w:rsid w:val="009D6FD7"/>
    <w:rsid w:val="009E1BCD"/>
    <w:rsid w:val="009E5092"/>
    <w:rsid w:val="009E652A"/>
    <w:rsid w:val="009F1481"/>
    <w:rsid w:val="009F3D8B"/>
    <w:rsid w:val="00A07F9A"/>
    <w:rsid w:val="00A219F1"/>
    <w:rsid w:val="00A25DE5"/>
    <w:rsid w:val="00A31D1B"/>
    <w:rsid w:val="00A3498C"/>
    <w:rsid w:val="00A34CEE"/>
    <w:rsid w:val="00A44773"/>
    <w:rsid w:val="00A533D4"/>
    <w:rsid w:val="00A60C14"/>
    <w:rsid w:val="00A827D4"/>
    <w:rsid w:val="00A82F68"/>
    <w:rsid w:val="00A841BF"/>
    <w:rsid w:val="00A91DD7"/>
    <w:rsid w:val="00A96FCD"/>
    <w:rsid w:val="00A975D6"/>
    <w:rsid w:val="00AA3B39"/>
    <w:rsid w:val="00AD3482"/>
    <w:rsid w:val="00AD6E64"/>
    <w:rsid w:val="00B06C8A"/>
    <w:rsid w:val="00B15B7C"/>
    <w:rsid w:val="00B44498"/>
    <w:rsid w:val="00B54AAC"/>
    <w:rsid w:val="00B55257"/>
    <w:rsid w:val="00B5662A"/>
    <w:rsid w:val="00B629C1"/>
    <w:rsid w:val="00B7289A"/>
    <w:rsid w:val="00B800B1"/>
    <w:rsid w:val="00B853B0"/>
    <w:rsid w:val="00B85C73"/>
    <w:rsid w:val="00B9317A"/>
    <w:rsid w:val="00BB5417"/>
    <w:rsid w:val="00BC47AC"/>
    <w:rsid w:val="00BF03E8"/>
    <w:rsid w:val="00BF51B1"/>
    <w:rsid w:val="00C23060"/>
    <w:rsid w:val="00C2356B"/>
    <w:rsid w:val="00C23B76"/>
    <w:rsid w:val="00C3581E"/>
    <w:rsid w:val="00C35F4F"/>
    <w:rsid w:val="00C411B6"/>
    <w:rsid w:val="00C453A9"/>
    <w:rsid w:val="00C511F8"/>
    <w:rsid w:val="00C6335E"/>
    <w:rsid w:val="00C70958"/>
    <w:rsid w:val="00C738EB"/>
    <w:rsid w:val="00CB3468"/>
    <w:rsid w:val="00CC61EF"/>
    <w:rsid w:val="00CD1730"/>
    <w:rsid w:val="00CD52F6"/>
    <w:rsid w:val="00CF2EDF"/>
    <w:rsid w:val="00CF3226"/>
    <w:rsid w:val="00D00377"/>
    <w:rsid w:val="00D032CE"/>
    <w:rsid w:val="00D1409A"/>
    <w:rsid w:val="00D21D39"/>
    <w:rsid w:val="00D32A16"/>
    <w:rsid w:val="00D451E4"/>
    <w:rsid w:val="00D57BE5"/>
    <w:rsid w:val="00D6609A"/>
    <w:rsid w:val="00D712E7"/>
    <w:rsid w:val="00D764B1"/>
    <w:rsid w:val="00D92D20"/>
    <w:rsid w:val="00D979A0"/>
    <w:rsid w:val="00DB092D"/>
    <w:rsid w:val="00DB2EC2"/>
    <w:rsid w:val="00DC095D"/>
    <w:rsid w:val="00DC6555"/>
    <w:rsid w:val="00DD533E"/>
    <w:rsid w:val="00E014F8"/>
    <w:rsid w:val="00E12DB4"/>
    <w:rsid w:val="00E16E6F"/>
    <w:rsid w:val="00E255CA"/>
    <w:rsid w:val="00E302E6"/>
    <w:rsid w:val="00E32CDB"/>
    <w:rsid w:val="00E350B6"/>
    <w:rsid w:val="00E43707"/>
    <w:rsid w:val="00E457AD"/>
    <w:rsid w:val="00E4785E"/>
    <w:rsid w:val="00E5117F"/>
    <w:rsid w:val="00E60F23"/>
    <w:rsid w:val="00E659B6"/>
    <w:rsid w:val="00E66C6B"/>
    <w:rsid w:val="00E75E5D"/>
    <w:rsid w:val="00E81934"/>
    <w:rsid w:val="00E8317A"/>
    <w:rsid w:val="00EA00CA"/>
    <w:rsid w:val="00EA4F48"/>
    <w:rsid w:val="00EB7493"/>
    <w:rsid w:val="00ED10A8"/>
    <w:rsid w:val="00ED7AB7"/>
    <w:rsid w:val="00EE7E8E"/>
    <w:rsid w:val="00EF10EB"/>
    <w:rsid w:val="00F12478"/>
    <w:rsid w:val="00F13DAD"/>
    <w:rsid w:val="00F30474"/>
    <w:rsid w:val="00F357BE"/>
    <w:rsid w:val="00F40A11"/>
    <w:rsid w:val="00F52A7E"/>
    <w:rsid w:val="00F551BE"/>
    <w:rsid w:val="00F5797E"/>
    <w:rsid w:val="00F613C9"/>
    <w:rsid w:val="00F7357C"/>
    <w:rsid w:val="00F738B0"/>
    <w:rsid w:val="00F768AE"/>
    <w:rsid w:val="00F77AA5"/>
    <w:rsid w:val="00F82135"/>
    <w:rsid w:val="00FB74D9"/>
    <w:rsid w:val="00FC110D"/>
    <w:rsid w:val="00FD5AED"/>
    <w:rsid w:val="00FE5141"/>
    <w:rsid w:val="00FF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354EB1"/>
  <w14:defaultImageDpi w14:val="0"/>
  <w15:docId w15:val="{149DB920-72AC-4119-8BA6-EF71D55EA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E64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10AD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review-text">
    <w:name w:val="review-text"/>
    <w:basedOn w:val="Normal"/>
    <w:rsid w:val="008202CB"/>
    <w:pPr>
      <w:spacing w:after="100" w:afterAutospacing="1"/>
    </w:pPr>
    <w:rPr>
      <w:sz w:val="21"/>
      <w:szCs w:val="21"/>
    </w:rPr>
  </w:style>
  <w:style w:type="paragraph" w:styleId="BalloonText">
    <w:name w:val="Balloon Text"/>
    <w:basedOn w:val="Normal"/>
    <w:link w:val="BalloonTextChar"/>
    <w:uiPriority w:val="99"/>
    <w:rsid w:val="00982A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82A1D"/>
    <w:rPr>
      <w:rFonts w:ascii="Segoe UI" w:hAnsi="Segoe UI" w:cs="Segoe UI"/>
      <w:sz w:val="18"/>
      <w:szCs w:val="18"/>
      <w:lang w:val="x-none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507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7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7614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07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07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76155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076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076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076151">
                                              <w:marLeft w:val="30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076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76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076147">
                                                          <w:marLeft w:val="30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076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5076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07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7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E5650-BBA2-4DD4-B7A9-5CC0B2EDB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2246</Characters>
  <Application>Microsoft Office Word</Application>
  <DocSecurity>0</DocSecurity>
  <Lines>18</Lines>
  <Paragraphs>5</Paragraphs>
  <ScaleCrop>false</ScaleCrop>
  <Company>Microsoft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Tracey (5M3) Walsall PCT</dc:creator>
  <cp:keywords/>
  <dc:description/>
  <cp:lastModifiedBy>Katy Morson</cp:lastModifiedBy>
  <cp:revision>2</cp:revision>
  <cp:lastPrinted>2023-12-05T10:38:00Z</cp:lastPrinted>
  <dcterms:created xsi:type="dcterms:W3CDTF">2024-12-02T11:05:00Z</dcterms:created>
  <dcterms:modified xsi:type="dcterms:W3CDTF">2024-12-02T11:05:00Z</dcterms:modified>
</cp:coreProperties>
</file>